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书名：水资源系统模拟技术</w:t>
      </w:r>
    </w:p>
    <w:p>
      <w:r>
        <w:t>作者：马文正，袁宏源编</w:t>
      </w:r>
    </w:p>
    <w:p>
      <w:r>
        <w:t>出版社：水力电力出版社</w:t>
      </w:r>
    </w:p>
    <w:p>
      <w:r>
        <w:t>出版日期：1987.03</w:t>
      </w:r>
    </w:p>
    <w:p>
      <w:r>
        <w:t>总页数：83</w:t>
      </w:r>
    </w:p>
    <w:p>
      <w:r>
        <w:t>更多请访问教客网: www.jiaokey.com</w:t>
      </w:r>
    </w:p>
    <w:p>
      <w:r>
        <w:t>水资源系统模拟技术 评论地址：https://www.jiaokey.com/book/detail/10299345.html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