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书名：实用水·电解质紊乱的诊治</w:t>
      </w:r>
    </w:p>
    <w:p>
      <w:r>
        <w:t>作者：曹建林著</w:t>
      </w:r>
    </w:p>
    <w:p>
      <w:r>
        <w:t>出版社：贵阳：贵州科技出版社</w:t>
      </w:r>
    </w:p>
    <w:p>
      <w:r>
        <w:t>出版日期：1996.02</w:t>
      </w:r>
    </w:p>
    <w:p>
      <w:r>
        <w:t>总页数：136</w:t>
      </w:r>
    </w:p>
    <w:p>
      <w:r>
        <w:t>更多请访问教客网: www.jiaokey.com</w:t>
      </w:r>
    </w:p>
    <w:p>
      <w:r>
        <w:t>实用水·电解质紊乱的诊治 评论地址：https://www.jiaokey.com/book/detail/10300649.html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