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书名：逊克县、嘉荫县、塔河县、呼玛县鄂伦春族调查</w:t>
      </w:r>
    </w:p>
    <w:p>
      <w:r>
        <w:t>作者：赵复兴等</w:t>
      </w:r>
    </w:p>
    <w:p>
      <w:r>
        <w:t>出版社：内蒙古社会科学院民族研究所</w:t>
      </w:r>
    </w:p>
    <w:p>
      <w:r>
        <w:t>出版日期：1985.07</w:t>
      </w:r>
    </w:p>
    <w:p>
      <w:r>
        <w:t>总页数：89</w:t>
      </w:r>
    </w:p>
    <w:p>
      <w:r>
        <w:t>更多请访问教客网: www.jiaokey.com</w:t>
      </w:r>
    </w:p>
    <w:p>
      <w:r>
        <w:t>逊克县、嘉荫县、塔河县、呼玛县鄂伦春族调查 评论地址：https://www.jiaokey.com/book/detail/10305730.html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