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书名：中毒的诊断和治疗  内科讲座综述汇编之二</w:t>
      </w:r>
    </w:p>
    <w:p>
      <w:r>
        <w:t>作者：南通医学院附属医院革命委员会办公室编</w:t>
      </w:r>
    </w:p>
    <w:p>
      <w:r>
        <w:t>出版社：</w:t>
      </w:r>
    </w:p>
    <w:p>
      <w:r>
        <w:t>出版日期：1976.03</w:t>
      </w:r>
    </w:p>
    <w:p>
      <w:r>
        <w:t>总页数：205</w:t>
      </w:r>
    </w:p>
    <w:p>
      <w:r>
        <w:t>更多请访问教客网: www.jiaokey.com</w:t>
      </w:r>
    </w:p>
    <w:p>
      <w:r>
        <w:t>中毒的诊断和治疗  内科讲座综述汇编之二 评论地址：https://www.jiaokey.com/book/detail/10319497.html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