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清史卷  下</w:t>
      </w:r>
    </w:p>
    <w:p>
      <w:r>
        <w:rPr>
          <w:rFonts w:ascii="宋体" w:hAnsi="宋体" w:eastAsia="宋体"/>
          <w:sz w:val="24"/>
        </w:rPr>
        <w:t>郑天挺，荣孟源主编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清史卷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郑天挺，荣孟源主编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 学科: 词典  清代-历史 学科: 词典  中国-历史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本书出售、求购地址：https://www.jiaokey.com/book/detail/10324596.html</w:t>
      </w:r>
    </w:p>
    <w:p>
      <w:r>
        <w:t>更多相关图书推荐：https://www.jiaokey.com</w:t>
      </w:r>
    </w:p>
    <w:p>
      <w:r>
        <w:t>郑天挺，荣孟源主编 其他作品：https://www.jiaokey.com/tag/郑天挺，荣孟源主编.html</w:t>
      </w:r>
    </w:p>
    <w:p>
      <w:r>
        <w:t>关键词搜索：https://www.jiaokey.com/tag/历史-中国 学科: 词典  清代-历史 学科: 词典  中国-历史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