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书名：经济发展与社会公正  拉丁美洲的理论、实践、经验与教训</w:t>
      </w:r>
    </w:p>
    <w:p>
      <w:r>
        <w:t>作者:徐文渊，袁东振著</w:t>
      </w:r>
    </w:p>
    <w:p>
      <w:r>
        <w:t>出版社:北京：经济管理出版社</w:t>
      </w:r>
    </w:p>
    <w:p>
      <w:r>
        <w:t>出版日期：1997.01</w:t>
      </w:r>
    </w:p>
    <w:p>
      <w:r>
        <w:t>总页数：186</w:t>
      </w:r>
    </w:p>
    <w:p>
      <w:r>
        <w:t>更多请访问教客网:www.jiaokey.com</w:t>
      </w:r>
    </w:p>
    <w:p>
      <w:r>
        <w:t>经济发展与社会公正  拉丁美洲的理论、实践、经验与教训评论地址：https://www.jiaokey.com/book/detail/10326757.html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