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大脑设计  适应性行为的起源</w:t>
      </w:r>
    </w:p>
    <w:p>
      <w:r>
        <w:rPr>
          <w:rFonts w:ascii="宋体" w:hAnsi="宋体" w:eastAsia="宋体"/>
          <w:sz w:val="24"/>
        </w:rPr>
        <w:t>（美）艾什比著；乐秀成，朱熹豪等译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大脑设计  适应性行为的起源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（美）艾什比著；乐秀成，朱熹豪等译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本书出售、求购地址：https://www.jiaokey.com/book/detail/10340401.html</w:t>
      </w:r>
    </w:p>
    <w:p>
      <w:r>
        <w:t>更多相关图书推荐：https://www.jiaokey.com</w:t>
      </w:r>
    </w:p>
    <w:p>
      <w:r>
        <w:t>（美）艾什比著；乐秀成，朱熹豪等译 其他作品：https://www.jiaokey.com/tag/（美）艾什比著；乐秀成，朱熹豪等译.html</w:t>
      </w:r>
    </w:p>
    <w:p>
      <w:r>
        <w:t>商务出版社 出版图书：https://www.jiaokey.com/tag/商务出版社.html</w:t>
      </w:r>
    </w:p>
    <w:p>
      <w:r>
        <w:t>关键词搜索：https://www.jiaokey.com/tag/大脑设计  适应性行为的起源.html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