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书名：侦查程序与人权  比较法考察</w:t>
      </w:r>
    </w:p>
    <w:p>
      <w:r>
        <w:t>作者：孙长永著</w:t>
      </w:r>
    </w:p>
    <w:p>
      <w:r>
        <w:t>出版社：北京：中国方正出版社</w:t>
      </w:r>
    </w:p>
    <w:p>
      <w:r>
        <w:t>出版日期：2000.09</w:t>
      </w:r>
    </w:p>
    <w:p>
      <w:r>
        <w:t>总页数：390</w:t>
      </w:r>
    </w:p>
    <w:p>
      <w:r>
        <w:t>更多请访问教客网: www.jiaokey.com</w:t>
      </w:r>
    </w:p>
    <w:p>
      <w:r>
        <w:t>侦查程序与人权  比较法考察 评论地址：https://www.jiaokey.com/book/detail/10341920.html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