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书名：铸钢表面缺陷的防止方法</w:t>
      </w:r>
    </w:p>
    <w:p>
      <w:r>
        <w:t>作者：日本铸造协会铸钢表面缺陷研究委员会编写；吴炳荣译</w:t>
      </w:r>
    </w:p>
    <w:p>
      <w:r>
        <w:t>出版社：北京：新时代出版社</w:t>
      </w:r>
    </w:p>
    <w:p>
      <w:r>
        <w:t>出版日期：1984.10</w:t>
      </w:r>
    </w:p>
    <w:p>
      <w:r>
        <w:t>总页数：90</w:t>
      </w:r>
    </w:p>
    <w:p>
      <w:r>
        <w:t>更多请访问教客网: www.jiaokey.com</w:t>
      </w:r>
    </w:p>
    <w:p>
      <w:r>
        <w:t>铸钢表面缺陷的防止方法 评论地址：https://www.jiaokey.com/book/detail/10346255.html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