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书名：冲天炉工作的强化</w:t>
      </w:r>
    </w:p>
    <w:p>
      <w:r>
        <w:t>作者：（苏）马利延巴赫，Л.М.著；容延龄，苏华钦译</w:t>
      </w:r>
    </w:p>
    <w:p>
      <w:r>
        <w:t>出版社：北京：机械工业出版社</w:t>
      </w:r>
    </w:p>
    <w:p>
      <w:r>
        <w:t>出版日期：1959.03</w:t>
      </w:r>
    </w:p>
    <w:p>
      <w:r>
        <w:t>总页数：412</w:t>
      </w:r>
    </w:p>
    <w:p>
      <w:r>
        <w:t>更多请访问教客网: www.jiaokey.com</w:t>
      </w:r>
    </w:p>
    <w:p>
      <w:r>
        <w:t>冲天炉工作的强化 评论地址：https://www.jiaokey.com/book/detail/10346690.html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