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书名：广西隆林各族自治县委乐乡壮族社会历史情况调查  初稿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出版日期：1958.04</w:t>
      </w:r>
    </w:p>
    <w:p>
      <w:r>
        <w:t>总页数：37</w:t>
      </w:r>
    </w:p>
    <w:p>
      <w:r>
        <w:t>更多请访问教客网: www.jiaokey.com</w:t>
      </w:r>
    </w:p>
    <w:p>
      <w:r>
        <w:t>广西隆林各族自治县委乐乡壮族社会历史情况调查  初稿 评论地址：https://www.jiaokey.com/book/detail/10348395.html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