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书名：1946至1950年苏联第四届五年计划  战后第一届五年计划  执行总结</w:t>
      </w:r>
    </w:p>
    <w:p>
      <w:r>
        <w:t>作者：苏联国家计划委员会，苏联中央统计局编</w:t>
      </w:r>
    </w:p>
    <w:p>
      <w:r>
        <w:t>出版社：外文书籍出版局</w:t>
      </w:r>
    </w:p>
    <w:p>
      <w:r>
        <w:t>出版日期：1952</w:t>
      </w:r>
    </w:p>
    <w:p>
      <w:r>
        <w:t>总页数：24</w:t>
      </w:r>
    </w:p>
    <w:p>
      <w:r>
        <w:t>更多请访问教客网: www.jiaokey.com</w:t>
      </w:r>
    </w:p>
    <w:p>
      <w:r>
        <w:t>1946至1950年苏联第四届五年计划  战后第一届五年计划  执行总结 评论地址：https://www.jiaokey.com/book/detail/10349212.html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