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书名：妊娠期中的偶发症</w:t>
      </w:r>
    </w:p>
    <w:p>
      <w:r>
        <w:t>作者:毕婵琴编撰</w:t>
      </w:r>
    </w:p>
    <w:p>
      <w:r>
        <w:t>出版社:北新书局</w:t>
      </w:r>
    </w:p>
    <w:p>
      <w:r>
        <w:t>出版日期：1951.04</w:t>
      </w:r>
    </w:p>
    <w:p>
      <w:r>
        <w:t>总页数：44</w:t>
      </w:r>
    </w:p>
    <w:p>
      <w:r>
        <w:t>更多请访问教客网:www.jiaokey.com</w:t>
      </w:r>
    </w:p>
    <w:p>
      <w:r>
        <w:t>妊娠期中的偶发症评论地址：https://www.jiaokey.com/book/detail/10353508.html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