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书名：世界各主要国家的政教关系  第1集</w:t>
      </w:r>
    </w:p>
    <w:p>
      <w:r>
        <w:t>作者：赵匡为主编</w:t>
      </w:r>
    </w:p>
    <w:p>
      <w:r>
        <w:t>出版社：北京：宗教文化出版社</w:t>
      </w:r>
    </w:p>
    <w:p>
      <w:r>
        <w:t>出版日期：1998.04</w:t>
      </w:r>
    </w:p>
    <w:p>
      <w:r>
        <w:t>总页数：316</w:t>
      </w:r>
    </w:p>
    <w:p>
      <w:r>
        <w:t>更多请访问教客网: www.jiaokey.com</w:t>
      </w:r>
    </w:p>
    <w:p>
      <w:r>
        <w:t>世界各主要国家的政教关系  第1集 评论地址：https://www.jiaokey.com/book/detail/10382136.html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