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书名：剑盾春秋  共和国重大事件亲历记</w:t>
      </w:r>
    </w:p>
    <w:p>
      <w:r>
        <w:t>作者：图们著</w:t>
      </w:r>
    </w:p>
    <w:p>
      <w:r>
        <w:t>出版社：沈阳：辽宁人民出版社</w:t>
      </w:r>
    </w:p>
    <w:p>
      <w:r>
        <w:t>出版日期：1998.05</w:t>
      </w:r>
    </w:p>
    <w:p>
      <w:r>
        <w:t>总页数：284</w:t>
      </w:r>
    </w:p>
    <w:p>
      <w:r>
        <w:t>更多请访问教客网: www.jiaokey.com</w:t>
      </w:r>
    </w:p>
    <w:p>
      <w:r>
        <w:t>剑盾春秋  共和国重大事件亲历记 评论地址：https://www.jiaokey.com/book/detail/10383628.html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