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书名：荆棘与花冠  诺贝尔文学奖百年回眸</w:t>
      </w:r>
    </w:p>
    <w:p>
      <w:r>
        <w:t>作者：陈春生，彭未名著</w:t>
      </w:r>
    </w:p>
    <w:p>
      <w:r>
        <w:t>出版社：武汉：武汉出版社</w:t>
      </w:r>
    </w:p>
    <w:p>
      <w:r>
        <w:t>出版日期：2000.04</w:t>
      </w:r>
    </w:p>
    <w:p>
      <w:r>
        <w:t>总页数：255</w:t>
      </w:r>
    </w:p>
    <w:p>
      <w:r>
        <w:t>更多请访问教客网: www.jiaokey.com</w:t>
      </w:r>
    </w:p>
    <w:p>
      <w:r>
        <w:t>荆棘与花冠  诺贝尔文学奖百年回眸 评论地址：https://www.jiaokey.com/book/detail/10401225.html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