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书名：断桅扬帆  蒙冤二十五年的公安局长</w:t>
      </w:r>
    </w:p>
    <w:p>
      <w:r>
        <w:t>作者：扬帆口述；丁兆甲执笔整理</w:t>
      </w:r>
    </w:p>
    <w:p>
      <w:r>
        <w:t>出版社：北京:群众出版社,2001.09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断桅扬帆  蒙冤二十五年的公安局长 评论地址：https://www.jiaokey.com/book/detail/10401245.html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