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混沌状态的清晰思考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混沌状态的清晰思考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本书出售、求购地址：https://www.jiaokey.com/book/detail/10405147.html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关键词搜索：https://www.jiaokey.com/tag/混沌状态的清晰思考.html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