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书名：少年必读文学名著  第3辑  呼啸山庄</w:t>
      </w:r>
    </w:p>
    <w:p>
      <w:r>
        <w:t>作者：（英）艾米莉·勃朗特原著；陈丹凤改写</w:t>
      </w:r>
    </w:p>
    <w:p>
      <w:r>
        <w:t>出版社：延吉：延边大学出版社</w:t>
      </w:r>
    </w:p>
    <w:p>
      <w:r>
        <w:t>出版日期：2001.01</w:t>
      </w:r>
    </w:p>
    <w:p>
      <w:r>
        <w:t>总页数：214</w:t>
      </w:r>
    </w:p>
    <w:p>
      <w:r>
        <w:t>更多请访问教客网: www.jiaokey.com</w:t>
      </w:r>
    </w:p>
    <w:p>
      <w:r>
        <w:t>少年必读文学名著  第3辑  呼啸山庄 评论地址：https://www.jiaokey.com/book/detail/10411696.html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