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书名：中国戏曲故事  2  宇宙锋</w:t>
      </w:r>
    </w:p>
    <w:p>
      <w:r>
        <w:t>作者：王景樾改编；钱笑呆，陶干臣等绘画</w:t>
      </w:r>
    </w:p>
    <w:p>
      <w:r>
        <w:t>出版社：上海：上海人民美术出版社</w:t>
      </w:r>
    </w:p>
    <w:p>
      <w:r>
        <w:t>出版日期：2001.09</w:t>
      </w:r>
    </w:p>
    <w:p>
      <w:r>
        <w:t>总页数：108</w:t>
      </w:r>
    </w:p>
    <w:p>
      <w:r>
        <w:t>更多请访问教客网: www.jiaokey.com</w:t>
      </w:r>
    </w:p>
    <w:p>
      <w:r>
        <w:t>中国戏曲故事  2  宇宙锋 评论地址：https://www.jiaokey.com/book/detail/10413260.html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