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书名：费多尔大叔，公狗和公猫</w:t>
      </w:r>
    </w:p>
    <w:p>
      <w:r>
        <w:t>作者：（俄）乌斯宾斯基著；徐永平等译</w:t>
      </w:r>
    </w:p>
    <w:p>
      <w:r>
        <w:t>出版社：杭州：浙江文艺出版社</w:t>
      </w:r>
    </w:p>
    <w:p>
      <w:r>
        <w:t>出版日期：2001.06</w:t>
      </w:r>
    </w:p>
    <w:p>
      <w:r>
        <w:t>总页数：127</w:t>
      </w:r>
    </w:p>
    <w:p>
      <w:r>
        <w:t>更多请访问教客网: www.jiaokey.com</w:t>
      </w:r>
    </w:p>
    <w:p>
      <w:r>
        <w:t>费多尔大叔，公狗和公猫 评论地址：https://www.jiaokey.com/book/detail/10413533.html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