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书名：教育个性化和教学策略</w:t>
      </w:r>
    </w:p>
    <w:p>
      <w:r>
        <w:t>作者：史爱荣，孙宏碧主编</w:t>
      </w:r>
    </w:p>
    <w:p>
      <w:r>
        <w:t>出版社：济南：山东教育出版社</w:t>
      </w:r>
    </w:p>
    <w:p>
      <w:r>
        <w:t>出版日期：2001.05</w:t>
      </w:r>
    </w:p>
    <w:p>
      <w:r>
        <w:t>总页数：268</w:t>
      </w:r>
    </w:p>
    <w:p>
      <w:r>
        <w:t>更多请访问教客网: www.jiaokey.com</w:t>
      </w:r>
    </w:p>
    <w:p>
      <w:r>
        <w:t>教育个性化和教学策略 评论地址：https://www.jiaokey.com/book/detail/10417227.html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