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</w:t>
      </w:r>
    </w:p>
    <w:p>
      <w:r>
        <w:t>作者：（美）活特伯里编著；李德淳，耿苏译</w:t>
      </w:r>
    </w:p>
    <w:p>
      <w:r>
        <w:t>出版社：天津：天津科技翻译出版公司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血液病学 评论地址：https://www.jiaokey.com/book/detail/10423014.html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