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书名：中国现代文学史参考资料  中国革命文学的新阶段  1942-1949  第2卷</w:t>
      </w:r>
    </w:p>
    <w:p>
      <w:r>
        <w:t>作者：北京师范大学中文系现代文学教学改革小组编</w:t>
      </w:r>
    </w:p>
    <w:p>
      <w:r>
        <w:t>出版社：北京：高等教育出版社</w:t>
      </w:r>
    </w:p>
    <w:p>
      <w:r>
        <w:t>出版日期：1959.03</w:t>
      </w:r>
    </w:p>
    <w:p>
      <w:r>
        <w:t>总页数：430</w:t>
      </w:r>
    </w:p>
    <w:p>
      <w:r>
        <w:t>更多请访问教客网: www.jiaokey.com</w:t>
      </w:r>
    </w:p>
    <w:p>
      <w:r>
        <w:t>中国现代文学史参考资料  中国革命文学的新阶段  1942-1949  第2卷 评论地址：https://www.jiaokey.com/book/detail/10427836.html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