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书名：世纪版中国小学生数学应用题解法与训练大全</w:t>
      </w:r>
    </w:p>
    <w:p>
      <w:r>
        <w:t>作者：孙丽谷，赵啸萍主编</w:t>
      </w:r>
    </w:p>
    <w:p>
      <w:r>
        <w:t>出版社：长春：吉林教育出版社</w:t>
      </w:r>
    </w:p>
    <w:p>
      <w:r>
        <w:t>出版日期：2001.08</w:t>
      </w:r>
    </w:p>
    <w:p>
      <w:r>
        <w:t>总页数：567</w:t>
      </w:r>
    </w:p>
    <w:p>
      <w:r>
        <w:t>更多请访问教客网: www.jiaokey.com</w:t>
      </w:r>
    </w:p>
    <w:p>
      <w:r>
        <w:t>世纪版中国小学生数学应用题解法与训练大全 评论地址：https://www.jiaokey.com/book/detail/10435751.html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