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书名：政治学常识精彩百题</w:t>
      </w:r>
    </w:p>
    <w:p>
      <w:r>
        <w:t>作者：中学思想政治科百题书屋编写组</w:t>
      </w:r>
    </w:p>
    <w:p>
      <w:r>
        <w:t>出版社：长春：长春出版社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政治学常识精彩百题 评论地址：https://www.jiaokey.com/book/detail/10436059.html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