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书名：佳作必读·临摹作言语·高起点B</w:t>
      </w:r>
    </w:p>
    <w:p>
      <w:r>
        <w:t>作者：孙勇才，袁清超</w:t>
      </w:r>
    </w:p>
    <w:p>
      <w:r>
        <w:t>出版社：济南：济南出版社</w:t>
      </w:r>
    </w:p>
    <w:p>
      <w:r>
        <w:t>出版日期：2000.08</w:t>
      </w:r>
    </w:p>
    <w:p>
      <w:r>
        <w:t>总页数：389</w:t>
      </w:r>
    </w:p>
    <w:p>
      <w:r>
        <w:t>更多请访问教客网: www.jiaokey.com</w:t>
      </w:r>
    </w:p>
    <w:p>
      <w:r>
        <w:t>佳作必读·临摹作言语·高起点B 评论地址：https://www.jiaokey.com/book/detail/10436155.html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