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书名：48省市地区  2001年中考现代文试题解析  2002年中考现代文模拟训练</w:t>
      </w:r>
    </w:p>
    <w:p>
      <w:r>
        <w:t>作者：庄文中，张谦亨编</w:t>
      </w:r>
    </w:p>
    <w:p>
      <w:r>
        <w:t>出版社：长春：吉林人民出版社</w:t>
      </w:r>
    </w:p>
    <w:p>
      <w:r>
        <w:t>出版日期：2001.12</w:t>
      </w:r>
    </w:p>
    <w:p>
      <w:r>
        <w:t>总页数：405</w:t>
      </w:r>
    </w:p>
    <w:p>
      <w:r>
        <w:t>更多请访问教客网: www.jiaokey.com</w:t>
      </w:r>
    </w:p>
    <w:p>
      <w:r>
        <w:t>48省市地区  2001年中考现代文试题解析  2002年中考现代文模拟训练 评论地址：https://www.jiaokey.com/book/detail/10436418.html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