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书名：中国小学生分类作文精品</w:t>
      </w:r>
    </w:p>
    <w:p>
      <w:r>
        <w:t>作者：李树文编</w:t>
      </w:r>
    </w:p>
    <w:p>
      <w:r>
        <w:t>出版社：奎屯：伊犁人民出版社</w:t>
      </w:r>
    </w:p>
    <w:p>
      <w:r>
        <w:t>出版日期：2000.04</w:t>
      </w:r>
    </w:p>
    <w:p>
      <w:r>
        <w:t>总页数：494</w:t>
      </w:r>
    </w:p>
    <w:p>
      <w:r>
        <w:t>更多请访问教客网: www.jiaokey.com</w:t>
      </w:r>
    </w:p>
    <w:p>
      <w:r>
        <w:t>中国小学生分类作文精品 评论地址：https://www.jiaokey.com/book/detail/10436603.html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