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书名：初中数学能力型题目解析</w:t>
      </w:r>
    </w:p>
    <w:p>
      <w:r>
        <w:t>作者：张克理，刘广辉，王宝仓主编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总页数：226</w:t>
      </w:r>
    </w:p>
    <w:p>
      <w:r>
        <w:t>更多请访问教客网: www.jiaokey.com</w:t>
      </w:r>
    </w:p>
    <w:p>
      <w:r>
        <w:t>初中数学能力型题目解析 评论地址：https://www.jiaokey.com/book/detail/10436753.html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