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5  直线与表格的制作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5  直线与表格的制作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本书出售、求购地址：https://www.jiaokey.com/book/detail/10439632.html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5  直线与表格的制作.html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