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 Server局域网组建起步与操作</w:t>
      </w:r>
    </w:p>
    <w:p>
      <w:r>
        <w:t>作者：郭明桥，甘登岱编写</w:t>
      </w:r>
    </w:p>
    <w:p>
      <w:r>
        <w:t>出版社：北京：北京希望电子出版社</w:t>
      </w:r>
    </w:p>
    <w:p>
      <w:r>
        <w:t>出版日期：2002</w:t>
      </w:r>
    </w:p>
    <w:p>
      <w:r>
        <w:t>总页数：316</w:t>
      </w:r>
    </w:p>
    <w:p>
      <w:r>
        <w:t>更多请访问教客网: www.jiaokey.com</w:t>
      </w:r>
    </w:p>
    <w:p>
      <w:r>
        <w:t>Microsoft Windows 2000 Server局域网组建起步与操作 评论地址：https://www.jiaokey.com/book/detail/10439700.html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