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书名：制度变迁与中国近代工业化  以政府的行为分析为中心</w:t>
      </w:r>
    </w:p>
    <w:p>
      <w:r>
        <w:t>作者：王玉茹，刘佛丁等著</w:t>
      </w:r>
    </w:p>
    <w:p>
      <w:r>
        <w:t>出版社：西安：陕西人民出版社</w:t>
      </w:r>
    </w:p>
    <w:p>
      <w:r>
        <w:t>出版日期：2000.05</w:t>
      </w:r>
    </w:p>
    <w:p>
      <w:r>
        <w:t>总页数：413</w:t>
      </w:r>
    </w:p>
    <w:p>
      <w:r>
        <w:t>更多请访问教客网: www.jiaokey.com</w:t>
      </w:r>
    </w:p>
    <w:p>
      <w:r>
        <w:t>制度变迁与中国近代工业化  以政府的行为分析为中心 评论地址：https://www.jiaokey.com/book/detail/10449076.html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