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Windows驱动程序模型设计</w:t>
      </w:r>
    </w:p>
    <w:p>
      <w:r>
        <w:t>作者：Microsoft公司著</w:t>
      </w:r>
    </w:p>
    <w:p>
      <w:r>
        <w:t>出版社：北京：北京大学出版社</w:t>
      </w:r>
    </w:p>
    <w:p>
      <w:r>
        <w:t>出版日期：2000</w:t>
      </w:r>
    </w:p>
    <w:p>
      <w:r>
        <w:t>总页数：626</w:t>
      </w:r>
    </w:p>
    <w:p>
      <w:r>
        <w:t>更多请访问教客网: www.jiaokey.com</w:t>
      </w:r>
    </w:p>
    <w:p>
      <w:r>
        <w:t>Microsoft Windows驱动程序模型设计 评论地址：https://www.jiaokey.com/book/detail/10455609.html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