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书名：网站特效应用与实例</w:t>
      </w:r>
    </w:p>
    <w:p>
      <w:r>
        <w:t>作者：数字时代工作室编著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总页数：313</w:t>
      </w:r>
    </w:p>
    <w:p>
      <w:r>
        <w:t>更多请访问教客网: www.jiaokey.com</w:t>
      </w:r>
    </w:p>
    <w:p>
      <w:r>
        <w:t>网站特效应用与实例 评论地址：https://www.jiaokey.com/book/detail/10460315.html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