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书名：数据结构题集</w:t>
      </w:r>
    </w:p>
    <w:p>
      <w:r>
        <w:t>作者：严蔚敏，米宁，吴伟民编；贾仲良责任编辑</w:t>
      </w:r>
    </w:p>
    <w:p>
      <w:r>
        <w:t>出版社：北京：清华大学出版社</w:t>
      </w:r>
    </w:p>
    <w:p>
      <w:r>
        <w:t>出版日期：1988.12</w:t>
      </w:r>
    </w:p>
    <w:p>
      <w:r>
        <w:t>总页数：194</w:t>
      </w:r>
    </w:p>
    <w:p>
      <w:r>
        <w:t>更多请访问教客网: www.jiaokey.com</w:t>
      </w:r>
    </w:p>
    <w:p>
      <w:r>
        <w:t>数据结构题集 评论地址：https://www.jiaokey.com/book/detail/10460871.html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