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书名：二十世纪中国文学史  上</w:t>
      </w:r>
    </w:p>
    <w:p>
      <w:r>
        <w:t>作者：孔范今主编</w:t>
      </w:r>
    </w:p>
    <w:p>
      <w:r>
        <w:t>出版社：济南：山东文艺出版社</w:t>
      </w:r>
    </w:p>
    <w:p>
      <w:r>
        <w:t>出版日期：1997.06</w:t>
      </w:r>
    </w:p>
    <w:p>
      <w:r>
        <w:t>总页数：826</w:t>
      </w:r>
    </w:p>
    <w:p>
      <w:r>
        <w:t>更多请访问教客网: www.jiaokey.com</w:t>
      </w:r>
    </w:p>
    <w:p>
      <w:r>
        <w:t>二十世纪中国文学史  上 评论地址：https://www.jiaokey.com/book/detail/10463149.html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