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</w:t>
      </w:r>
    </w:p>
    <w:p>
      <w:r>
        <w:t>作者：（日）吉川幸次郎著；陈顺智，徐少舟译</w:t>
      </w:r>
    </w:p>
    <w:p>
      <w:r>
        <w:t>出版社：成都：四川人民出版社</w:t>
      </w:r>
    </w:p>
    <w:p>
      <w:r>
        <w:t>出版日期：1987.09</w:t>
      </w:r>
    </w:p>
    <w:p>
      <w:r>
        <w:t>总页数：251</w:t>
      </w:r>
    </w:p>
    <w:p>
      <w:r>
        <w:t>更多请访问教客网: www.jiaokey.com</w:t>
      </w:r>
    </w:p>
    <w:p>
      <w:r>
        <w:t>中国文学史 评论地址：https://www.jiaokey.com/book/detail/10463301.html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