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6.0高级应用-图形图像处理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6.0高级应用-图形图像处理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本书出售、求购地址：https://www.jiaokey.com/book/detail/10465682.html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6.0高级应用-图形图像处理.html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