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  如何塑造一个在环境方面可持续发展的全球经济</w:t>
      </w:r>
    </w:p>
    <w:p>
      <w:r>
        <w:t>作者：（美）布 朗（Brown，Lester R.）等著；贡光禹等译</w:t>
      </w:r>
    </w:p>
    <w:p>
      <w:r>
        <w:t>出版社：北京：科学技术文献出版社</w:t>
      </w:r>
    </w:p>
    <w:p>
      <w:r>
        <w:t>出版日期：1993</w:t>
      </w:r>
    </w:p>
    <w:p>
      <w:r>
        <w:t>总页数：116</w:t>
      </w:r>
    </w:p>
    <w:p>
      <w:r>
        <w:t>更多请访问教客网: www.jiaokey.com</w:t>
      </w:r>
    </w:p>
    <w:p>
      <w:r>
        <w:t>拯救地球  如何塑造一个在环境方面可持续发展的全球经济 评论地址：https://www.jiaokey.com/book/detail/10466046.html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