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网络犯罪定性争议与学理分析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网络犯罪定性争议与学理分析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本书出售、求购地址：https://www.jiaokey.com/book/detail/10470346.html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关键词搜索：https://www.jiaokey.com/tag/网络犯罪定性争议与学理分析.html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