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书名：必要的解释 （1948-1959文艺论文选）</w:t>
      </w:r>
    </w:p>
    <w:p>
      <w:r>
        <w:t>作者：（苏）伊利亚 爱伦堡</w:t>
      </w:r>
    </w:p>
    <w:p>
      <w:r>
        <w:t>出版社：</w:t>
      </w:r>
    </w:p>
    <w:p>
      <w:r>
        <w:t>出版日期：1982年03月第1版</w:t>
      </w:r>
    </w:p>
    <w:p>
      <w:r>
        <w:t>总页数：</w:t>
      </w:r>
    </w:p>
    <w:p>
      <w:r>
        <w:t>更多请访问教客网: www.jiaokey.com</w:t>
      </w:r>
    </w:p>
    <w:p>
      <w:r>
        <w:t>必要的解释 （1948-1959文艺论文选） 评论地址：https://www.jiaokey.com/book/detail/10473165.html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