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  一个正在解开的谜</w:t>
      </w:r>
    </w:p>
    <w:p>
      <w:r>
        <w:t>作者：胡文康，王炳华著</w:t>
      </w:r>
    </w:p>
    <w:p>
      <w:r>
        <w:t>出版社：乌鲁木齐：新疆人民出版社</w:t>
      </w:r>
    </w:p>
    <w:p>
      <w:r>
        <w:t>出版日期：2000.02</w:t>
      </w:r>
    </w:p>
    <w:p>
      <w:r>
        <w:t>总页数：219</w:t>
      </w:r>
    </w:p>
    <w:p>
      <w:r>
        <w:t>更多请访问教客网: www.jiaokey.com</w:t>
      </w:r>
    </w:p>
    <w:p>
      <w:r>
        <w:t>罗布泊  一个正在解开的谜 评论地址：https://www.jiaokey.com/book/detail/10479839.html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