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书名：“酷”爸“酷”妈的五项修炼  亲子沟通的密码</w:t>
      </w:r>
    </w:p>
    <w:p>
      <w:r>
        <w:t>作者:（美）盖瑞·查普曼（Gary Chapman），（美）罗斯·甘伯（Ross Campbell）著；吴瑞诚译</w:t>
      </w:r>
    </w:p>
    <w:p>
      <w:r>
        <w:t>出版社:北京：新华出版社</w:t>
      </w:r>
    </w:p>
    <w:p>
      <w:r>
        <w:t>出版日期：2002.01</w:t>
      </w:r>
    </w:p>
    <w:p>
      <w:r>
        <w:t>总页数：295</w:t>
      </w:r>
    </w:p>
    <w:p>
      <w:r>
        <w:t>更多请访问教客网:www.jiaokey.com</w:t>
      </w:r>
    </w:p>
    <w:p>
      <w:r>
        <w:t>“酷”爸“酷”妈的五项修炼  亲子沟通的密码评论地址：https://www.jiaokey.com/book/detail/10494686.html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