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书名：体态律动课例  达尔克罗兹“和乐动作”50例</w:t>
      </w:r>
    </w:p>
    <w:p>
      <w:r>
        <w:t>作者：缪力编著</w:t>
      </w:r>
    </w:p>
    <w:p>
      <w:r>
        <w:t>出版社：北京：人民音乐出版社</w:t>
      </w:r>
    </w:p>
    <w:p>
      <w:r>
        <w:t>出版日期：2001.03</w:t>
      </w:r>
    </w:p>
    <w:p>
      <w:r>
        <w:t>总页数：124</w:t>
      </w:r>
    </w:p>
    <w:p>
      <w:r>
        <w:t>更多请访问教客网: www.jiaokey.com</w:t>
      </w:r>
    </w:p>
    <w:p>
      <w:r>
        <w:t>体态律动课例  达尔克罗兹“和乐动作”50例 评论地址：https://www.jiaokey.com/book/detail/10503883.html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