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书名：才子文心  金圣叹小说理论探源</w:t>
      </w:r>
    </w:p>
    <w:p>
      <w:r>
        <w:t>作者：白岚玲著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总页数：323</w:t>
      </w:r>
    </w:p>
    <w:p>
      <w:r>
        <w:t>更多请访问教客网: www.jiaokey.com</w:t>
      </w:r>
    </w:p>
    <w:p>
      <w:r>
        <w:t>才子文心  金圣叹小说理论探源 评论地址：https://www.jiaokey.com/book/detail/10504549.html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