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篆刻问答一百题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篆刻问答一百题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本书出售、求购地址：https://www.jiaokey.com/book/detail/10509130.html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关键词搜索：https://www.jiaokey.com/tag/篆刻问答一百题.html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