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书名：用计算机计算多元汽-液和液-液平衡</w:t>
      </w:r>
    </w:p>
    <w:p>
      <w:r>
        <w:t>作者：（美）J.M.普劳斯尼茨</w:t>
      </w:r>
    </w:p>
    <w:p>
      <w:r>
        <w:t>出版社：北京:化学工业出版社,1987.03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用计算机计算多元汽-液和液-液平衡 评论地址：https://www.jiaokey.com/book/detail/10525883.html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