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（上）</w:t>
      </w:r>
    </w:p>
    <w:p>
      <w:r>
        <w:rPr>
          <w:rFonts w:ascii="宋体" w:hAnsi="宋体" w:eastAsia="宋体"/>
          <w:sz w:val="24"/>
        </w:rPr>
        <w:t>郑重知  朱传征  陈龙武  任家瑛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郑重知  朱传征  陈龙武  任家瑛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本书出售、求购地址：https://www.jiaokey.com/book/detail/10530656.html</w:t>
      </w:r>
    </w:p>
    <w:p>
      <w:r>
        <w:t>更多相关图书推荐：https://www.jiaokey.com</w:t>
      </w:r>
    </w:p>
    <w:p>
      <w:r>
        <w:t>郑重知  朱传征  陈龙武  任家瑛 其他作品：https://www.jiaokey.com/tag/郑重知  朱传征  陈龙武  任家瑛.html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关键词搜索：https://www.jiaokey.com/tag/物理化学  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