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书名：法网恢恢-大追捕  国际刑警缉拿罪犯写实录</w:t>
      </w:r>
    </w:p>
    <w:p>
      <w:r>
        <w:t>作者:方燕，许秋红等编写</w:t>
      </w:r>
    </w:p>
    <w:p>
      <w:r>
        <w:t>出版社:沈阳：辽宁人民出版社</w:t>
      </w:r>
    </w:p>
    <w:p>
      <w:r>
        <w:t>出版日期：1993.08</w:t>
      </w:r>
    </w:p>
    <w:p>
      <w:r>
        <w:t>总页数：193</w:t>
      </w:r>
    </w:p>
    <w:p>
      <w:r>
        <w:t>更多请访问教客网:www.jiaokey.com</w:t>
      </w:r>
    </w:p>
    <w:p>
      <w:r>
        <w:t>法网恢恢-大追捕  国际刑警缉拿罪犯写实录评论地址：https://www.jiaokey.com/book/detail/10536885.html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